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6B98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2"/>
          <w:lang w:eastAsia="zh-CN"/>
        </w:rPr>
      </w:pPr>
      <w:bookmarkStart w:id="2" w:name="_GoBack"/>
      <w:bookmarkEnd w:id="2"/>
      <w:r>
        <w:rPr>
          <w:rFonts w:hint="eastAsia" w:ascii="宋体" w:hAnsi="宋体" w:eastAsia="宋体" w:cs="宋体"/>
          <w:b w:val="0"/>
          <w:bCs w:val="0"/>
          <w:sz w:val="24"/>
          <w:szCs w:val="22"/>
          <w:lang w:eastAsia="zh-CN"/>
        </w:rPr>
        <w:t>附件二：</w:t>
      </w:r>
    </w:p>
    <w:p w14:paraId="6968FB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0" w:after="0" w:afterLines="0" w:line="560" w:lineRule="exact"/>
        <w:ind w:left="0" w:right="0" w:firstLine="0" w:firstLineChars="0"/>
        <w:jc w:val="center"/>
        <w:textAlignment w:val="auto"/>
        <w:rPr>
          <w:rFonts w:hint="eastAsia" w:ascii="华文中宋" w:hAnsi="华文中宋" w:eastAsia="华文中宋" w:cs="华文中宋"/>
          <w:b/>
          <w:bCs/>
          <w:kern w:val="0"/>
          <w:sz w:val="36"/>
          <w:szCs w:val="44"/>
          <w:lang w:val="zh-CN" w:eastAsia="zh-CN" w:bidi="zh-CN"/>
        </w:rPr>
      </w:pPr>
      <w:r>
        <w:rPr>
          <w:rFonts w:hint="eastAsia" w:ascii="华文中宋" w:hAnsi="华文中宋" w:eastAsia="华文中宋" w:cs="华文中宋"/>
          <w:b/>
          <w:bCs/>
          <w:kern w:val="0"/>
          <w:sz w:val="36"/>
          <w:szCs w:val="44"/>
          <w:lang w:val="en-US" w:eastAsia="zh-CN" w:bidi="zh-CN"/>
        </w:rPr>
        <w:t>开封职业</w:t>
      </w:r>
      <w:r>
        <w:rPr>
          <w:rFonts w:hint="eastAsia" w:ascii="华文中宋" w:hAnsi="华文中宋" w:eastAsia="华文中宋" w:cs="华文中宋"/>
          <w:b/>
          <w:bCs/>
          <w:kern w:val="0"/>
          <w:sz w:val="36"/>
          <w:szCs w:val="44"/>
          <w:lang w:val="zh-CN" w:eastAsia="zh-CN" w:bidi="zh-CN"/>
        </w:rPr>
        <w:t>学院学生社团指导教师确认书</w:t>
      </w:r>
    </w:p>
    <w:p w14:paraId="48E2CD3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after="156" w:line="560" w:lineRule="exact"/>
        <w:ind w:firstLine="643"/>
        <w:textAlignment w:val="auto"/>
      </w:pPr>
    </w:p>
    <w:p w14:paraId="28B65C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校团委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 w14:paraId="2C1108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bookmarkStart w:id="0" w:name="_Hlk65931417"/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学生</w:t>
      </w:r>
      <w:r>
        <w:rPr>
          <w:rFonts w:hint="eastAsia" w:ascii="仿宋_GB2312" w:hAnsi="仿宋_GB2312" w:eastAsia="仿宋_GB2312" w:cs="仿宋_GB2312"/>
          <w:sz w:val="32"/>
          <w:szCs w:val="32"/>
        </w:rPr>
        <w:t>社团指导教师姓名)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是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(工作单位、职务)。受学生社团负责人及学生社团委托，我自愿担任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（学生社团名称）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指导教师，指导时间自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月至</w:t>
      </w:r>
      <w:bookmarkStart w:id="1" w:name="_Hlk65931558"/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bookmarkEnd w:id="1"/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641B45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在指导期间，我愿意积极参与学生社团的建设和管理，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严格遵守学校社团管理相关规定，</w:t>
      </w:r>
      <w:r>
        <w:rPr>
          <w:rFonts w:hint="eastAsia" w:ascii="仿宋_GB2312" w:hAnsi="仿宋_GB2312" w:eastAsia="仿宋_GB2312" w:cs="仿宋_GB2312"/>
          <w:sz w:val="32"/>
          <w:szCs w:val="32"/>
        </w:rPr>
        <w:t>协助学生社团，制定其发展规划，并对学生社团负责人的更换提出建议，积极参与、指导学生社团活动，保证社团健康发展，保证社团活动的质量和教育意义。</w:t>
      </w:r>
    </w:p>
    <w:p w14:paraId="4CDBFE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firstLine="64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 w14:paraId="6A70B13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jc w:val="both"/>
        <w:textAlignment w:val="auto"/>
        <w:rPr>
          <w:rFonts w:hint="eastAsia"/>
        </w:rPr>
      </w:pPr>
    </w:p>
    <w:p w14:paraId="7CA80B4F">
      <w:pPr>
        <w:rPr>
          <w:rFonts w:hint="eastAsia"/>
        </w:rPr>
      </w:pPr>
    </w:p>
    <w:p w14:paraId="7288A2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firstLine="3520" w:firstLineChars="11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社团指导教师本人签字：</w:t>
      </w:r>
    </w:p>
    <w:p w14:paraId="2C3C3076">
      <w:pPr>
        <w:pStyle w:val="3"/>
        <w:keepNext w:val="0"/>
        <w:keepLines w:val="0"/>
        <w:pageBreakBefore w:val="0"/>
        <w:widowControl w:val="0"/>
        <w:tabs>
          <w:tab w:val="left" w:pos="5560"/>
          <w:tab w:val="left" w:pos="61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firstLine="6400" w:firstLineChars="20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年</w:t>
      </w:r>
      <w:r>
        <w:rPr>
          <w:rFonts w:hint="eastAsia" w:ascii="仿宋_GB2312" w:hAnsi="仿宋_GB2312" w:eastAsia="仿宋_GB2312" w:cs="仿宋_GB231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</w:rPr>
        <w:t>月</w:t>
      </w:r>
      <w:r>
        <w:rPr>
          <w:rFonts w:hint="eastAsia" w:ascii="仿宋_GB2312" w:hAnsi="仿宋_GB2312" w:eastAsia="仿宋_GB2312" w:cs="仿宋_GB231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</w:rPr>
        <w:t>日</w:t>
      </w:r>
    </w:p>
    <w:p w14:paraId="4B0C98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after="156" w:line="560" w:lineRule="exact"/>
        <w:ind w:firstLine="64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 w14:paraId="41E21200">
      <w:pPr>
        <w:pStyle w:val="2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 w14:paraId="4CA938D9">
      <w:pPr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 w14:paraId="0AB7CD51">
      <w:pPr>
        <w:pStyle w:val="2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 w14:paraId="29E75F8D">
      <w:pPr>
        <w:rPr>
          <w:rFonts w:hint="eastAsia"/>
        </w:rPr>
      </w:pPr>
    </w:p>
    <w:p w14:paraId="162FB8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36"/>
          <w:szCs w:val="44"/>
          <w:lang w:eastAsia="zh-CN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44"/>
          <w:lang w:val="en-US" w:eastAsia="zh-CN"/>
        </w:rPr>
        <w:t>开封职业</w:t>
      </w:r>
      <w:r>
        <w:rPr>
          <w:rFonts w:hint="eastAsia" w:ascii="华文中宋" w:hAnsi="华文中宋" w:eastAsia="华文中宋" w:cs="华文中宋"/>
          <w:b/>
          <w:bCs/>
          <w:sz w:val="36"/>
          <w:szCs w:val="44"/>
          <w:lang w:eastAsia="zh-CN"/>
        </w:rPr>
        <w:t>学院学生社团指导单位确认书</w:t>
      </w:r>
    </w:p>
    <w:p w14:paraId="273ECF88">
      <w:pPr>
        <w:pStyle w:val="3"/>
        <w:keepNext w:val="0"/>
        <w:keepLines w:val="0"/>
        <w:pageBreakBefore w:val="0"/>
        <w:widowControl w:val="0"/>
        <w:tabs>
          <w:tab w:val="left" w:pos="4694"/>
          <w:tab w:val="left" w:pos="542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" w:after="0" w:afterLines="50" w:line="560" w:lineRule="exact"/>
        <w:ind w:right="117"/>
        <w:jc w:val="both"/>
        <w:textAlignment w:val="auto"/>
        <w:rPr>
          <w:rFonts w:hint="eastAsia" w:ascii="方正仿宋_GB2312" w:hAnsi="方正仿宋_GB2312" w:eastAsia="方正仿宋_GB2312" w:cs="方正仿宋_GB2312"/>
          <w:spacing w:val="5"/>
        </w:rPr>
      </w:pPr>
    </w:p>
    <w:p w14:paraId="0BF1C7C0">
      <w:pPr>
        <w:pStyle w:val="3"/>
        <w:keepNext w:val="0"/>
        <w:keepLines w:val="0"/>
        <w:pageBreakBefore w:val="0"/>
        <w:widowControl w:val="0"/>
        <w:tabs>
          <w:tab w:val="left" w:pos="4694"/>
          <w:tab w:val="left" w:pos="542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120" w:right="117"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本单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位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学院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/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部门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>是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val="en-US" w:eastAsia="zh-CN"/>
        </w:rPr>
        <w:t>开封职业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eastAsia="zh-CN"/>
        </w:rPr>
        <w:t>学院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（学生社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团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名称）</w:t>
      </w:r>
      <w:r>
        <w:rPr>
          <w:rFonts w:hint="eastAsia" w:ascii="仿宋_GB2312" w:hAnsi="仿宋_GB2312" w:eastAsia="仿宋_GB2312" w:cs="仿宋_GB2312"/>
          <w:spacing w:val="-14"/>
          <w:sz w:val="32"/>
          <w:szCs w:val="32"/>
        </w:rPr>
        <w:t>业</w:t>
      </w:r>
      <w:r>
        <w:rPr>
          <w:rFonts w:hint="eastAsia" w:ascii="仿宋_GB2312" w:hAnsi="仿宋_GB2312" w:eastAsia="仿宋_GB2312" w:cs="仿宋_GB2312"/>
          <w:sz w:val="32"/>
          <w:szCs w:val="32"/>
        </w:rPr>
        <w:t>务指导单位。</w:t>
      </w:r>
    </w:p>
    <w:p w14:paraId="351F52E4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120" w:right="105"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本单位已知晓关于学生社团业务指导单位的主要职责，在指导该学生社团期间，本单位将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严格遵守学校社团管理相关规定，</w:t>
      </w:r>
      <w:r>
        <w:rPr>
          <w:rFonts w:hint="eastAsia" w:ascii="仿宋_GB2312" w:hAnsi="仿宋_GB2312" w:eastAsia="仿宋_GB2312" w:cs="仿宋_GB2312"/>
          <w:sz w:val="32"/>
          <w:szCs w:val="32"/>
        </w:rPr>
        <w:t>承担该学生社团健康发展的主体责任，负责对社团日常活动的监督指导和社团成员的教育管理，负责指导教师工作情况评价认定等工作。同时将定期听取学生社团工作汇报，及时研究解决有关问题。</w:t>
      </w:r>
    </w:p>
    <w:p w14:paraId="42A7CB5B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3B69A83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1A8EC79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1FDC59B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3626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业务指导单位（盖章）：</w:t>
      </w:r>
    </w:p>
    <w:p w14:paraId="6B4BA1C1">
      <w:pPr>
        <w:pStyle w:val="3"/>
        <w:keepNext w:val="0"/>
        <w:keepLines w:val="0"/>
        <w:pageBreakBefore w:val="0"/>
        <w:widowControl w:val="0"/>
        <w:tabs>
          <w:tab w:val="left" w:pos="5560"/>
          <w:tab w:val="left" w:pos="619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4920" w:firstLine="1600" w:firstLineChars="5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731429C4">
      <w:pPr>
        <w:pStyle w:val="3"/>
        <w:keepNext w:val="0"/>
        <w:keepLines w:val="0"/>
        <w:pageBreakBefore w:val="0"/>
        <w:widowControl w:val="0"/>
        <w:tabs>
          <w:tab w:val="left" w:pos="5560"/>
          <w:tab w:val="left" w:pos="619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4920" w:firstLine="1600" w:firstLineChars="5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6322A81">
      <w:pPr>
        <w:spacing w:before="156" w:after="156"/>
        <w:ind w:firstLine="48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1" w:fontKey="{30400CEC-A73B-458A-B8AC-0AC1BC6D62A0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0F219C15-6264-43B0-89ED-1411924ED308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4F989B1B-1B6D-4288-AC9E-08C1688DA327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  <w:ind w:firstLine="480"/>
      </w:pPr>
      <w:r>
        <w:separator/>
      </w:r>
    </w:p>
  </w:footnote>
  <w:footnote w:type="continuationSeparator" w:id="1">
    <w:p>
      <w:pPr>
        <w:spacing w:before="0" w:after="0" w:line="24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c1NTBmZDhlNTgxY2I4OTgyNGRmODYxM2NiNTE5ZmEifQ=="/>
  </w:docVars>
  <w:rsids>
    <w:rsidRoot w:val="19FE1BE2"/>
    <w:rsid w:val="00590418"/>
    <w:rsid w:val="007D62E3"/>
    <w:rsid w:val="04E53069"/>
    <w:rsid w:val="19FE1BE2"/>
    <w:rsid w:val="21863561"/>
    <w:rsid w:val="24374C7A"/>
    <w:rsid w:val="243C6031"/>
    <w:rsid w:val="2E50117F"/>
    <w:rsid w:val="3D427E6D"/>
    <w:rsid w:val="4C3733E4"/>
    <w:rsid w:val="4FA1056C"/>
    <w:rsid w:val="5C402FE7"/>
    <w:rsid w:val="6769697F"/>
    <w:rsid w:val="67C95523"/>
    <w:rsid w:val="682D7860"/>
    <w:rsid w:val="6BEC17E0"/>
    <w:rsid w:val="77341423"/>
    <w:rsid w:val="7908076C"/>
    <w:rsid w:val="7A413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qFormat="1"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before="50" w:beforeLines="50" w:after="50" w:afterLines="50" w:line="460" w:lineRule="exact"/>
      <w:ind w:firstLine="883" w:firstLineChars="200"/>
      <w:jc w:val="both"/>
    </w:pPr>
    <w:rPr>
      <w:rFonts w:eastAsia="宋体" w:asciiTheme="minorHAnsi" w:hAnsiTheme="minorHAnsi" w:cstheme="minorBidi"/>
      <w:kern w:val="2"/>
      <w:sz w:val="24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te Heading"/>
    <w:next w:val="1"/>
    <w:qFormat/>
    <w:uiPriority w:val="0"/>
    <w:pPr>
      <w:widowControl w:val="0"/>
      <w:spacing w:before="50" w:beforeLines="50" w:after="50" w:afterLines="50" w:line="460" w:lineRule="exact"/>
      <w:ind w:firstLine="602" w:firstLineChars="200"/>
      <w:jc w:val="center"/>
    </w:pPr>
    <w:rPr>
      <w:rFonts w:eastAsia="宋体" w:asciiTheme="minorHAnsi" w:hAnsiTheme="minorHAnsi" w:cstheme="minorBidi"/>
      <w:b/>
      <w:kern w:val="2"/>
      <w:sz w:val="32"/>
      <w:szCs w:val="24"/>
      <w:lang w:val="en-US" w:eastAsia="zh-CN" w:bidi="ar-SA"/>
    </w:r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422</Words>
  <Characters>422</Characters>
  <Lines>2</Lines>
  <Paragraphs>1</Paragraphs>
  <TotalTime>0</TotalTime>
  <ScaleCrop>false</ScaleCrop>
  <LinksUpToDate>false</LinksUpToDate>
  <CharactersWithSpaces>522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2022-09-05T04:57:00Z</dcterms:created>
  <dc:creator>孟冬拾柒</dc:creator>
  <cp:lastModifiedBy>7</cp:lastModifiedBy>
  <dcterms:modified xsi:type="dcterms:W3CDTF">2024-10-16T02:36:19Z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CE98B20D031F4C7FA17962147C2EBCEB_13</vt:lpwstr>
  </property>
</Properties>
</file>